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58F" w:rsidRPr="008E0D5E" w:rsidRDefault="0076658F" w:rsidP="007665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0D5E">
        <w:rPr>
          <w:rFonts w:ascii="Times New Roman" w:hAnsi="Times New Roman" w:cs="Times New Roman"/>
          <w:b/>
          <w:sz w:val="32"/>
          <w:szCs w:val="32"/>
        </w:rPr>
        <w:t>ПЕРВАЯ ПОМОЩЬ при сердечном приступе</w:t>
      </w:r>
    </w:p>
    <w:p w:rsidR="00956D48" w:rsidRDefault="00956D48" w:rsidP="007665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1CA" w:rsidRDefault="00956D48" w:rsidP="006A12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1F7">
        <w:rPr>
          <w:rFonts w:ascii="Times New Roman" w:hAnsi="Times New Roman" w:cs="Times New Roman"/>
          <w:b/>
          <w:sz w:val="24"/>
          <w:szCs w:val="24"/>
        </w:rPr>
        <w:t>Сердечный приступ</w:t>
      </w:r>
      <w:r w:rsidRPr="00877A84">
        <w:rPr>
          <w:rFonts w:ascii="Times New Roman" w:hAnsi="Times New Roman" w:cs="Times New Roman"/>
          <w:sz w:val="24"/>
          <w:szCs w:val="24"/>
        </w:rPr>
        <w:t xml:space="preserve"> – это тяжелое состояние, </w:t>
      </w:r>
      <w:r w:rsidR="00E2674D">
        <w:rPr>
          <w:rFonts w:ascii="Times New Roman" w:hAnsi="Times New Roman" w:cs="Times New Roman"/>
          <w:sz w:val="24"/>
          <w:szCs w:val="24"/>
        </w:rPr>
        <w:t>связанное с</w:t>
      </w:r>
      <w:r w:rsidRPr="00877A84">
        <w:rPr>
          <w:rFonts w:ascii="Times New Roman" w:hAnsi="Times New Roman" w:cs="Times New Roman"/>
          <w:sz w:val="24"/>
          <w:szCs w:val="24"/>
        </w:rPr>
        <w:t xml:space="preserve"> остро возникающим недостатком кровоснабжения серд</w:t>
      </w:r>
      <w:r w:rsidR="005E54AE">
        <w:rPr>
          <w:rFonts w:ascii="Times New Roman" w:hAnsi="Times New Roman" w:cs="Times New Roman"/>
          <w:sz w:val="24"/>
          <w:szCs w:val="24"/>
        </w:rPr>
        <w:t>ца,</w:t>
      </w:r>
      <w:r w:rsidR="006A12F7" w:rsidRPr="00877A84">
        <w:rPr>
          <w:rFonts w:ascii="Times New Roman" w:hAnsi="Times New Roman" w:cs="Times New Roman"/>
          <w:sz w:val="24"/>
          <w:szCs w:val="24"/>
        </w:rPr>
        <w:t xml:space="preserve"> </w:t>
      </w:r>
      <w:r w:rsidRPr="00877A84">
        <w:rPr>
          <w:rFonts w:ascii="Times New Roman" w:hAnsi="Times New Roman" w:cs="Times New Roman"/>
          <w:sz w:val="24"/>
          <w:szCs w:val="24"/>
        </w:rPr>
        <w:t xml:space="preserve">с развитием </w:t>
      </w:r>
      <w:r w:rsidR="005E54AE">
        <w:rPr>
          <w:rFonts w:ascii="Times New Roman" w:hAnsi="Times New Roman" w:cs="Times New Roman"/>
          <w:sz w:val="24"/>
          <w:szCs w:val="24"/>
        </w:rPr>
        <w:t>повреждения и гибелью участка сердечной мышцы.</w:t>
      </w:r>
      <w:r w:rsidRPr="00877A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7AB" w:rsidRPr="00877A84" w:rsidRDefault="007557AB" w:rsidP="006A12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2521" w:rsidRPr="00EB43E6" w:rsidRDefault="009A2521" w:rsidP="009A25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3E6">
        <w:rPr>
          <w:rFonts w:ascii="Times New Roman" w:hAnsi="Times New Roman" w:cs="Times New Roman"/>
          <w:b/>
          <w:sz w:val="28"/>
          <w:szCs w:val="28"/>
        </w:rPr>
        <w:t xml:space="preserve">Неотложные действия при </w:t>
      </w:r>
      <w:r w:rsidR="004E35A0">
        <w:rPr>
          <w:rFonts w:ascii="Times New Roman" w:hAnsi="Times New Roman" w:cs="Times New Roman"/>
          <w:b/>
          <w:sz w:val="28"/>
          <w:szCs w:val="28"/>
        </w:rPr>
        <w:t>сердечном приступе</w:t>
      </w:r>
    </w:p>
    <w:p w:rsidR="007557AB" w:rsidRPr="008E0D5E" w:rsidRDefault="007557AB" w:rsidP="00766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318" w:rsidRDefault="0076658F" w:rsidP="004423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EAA">
        <w:rPr>
          <w:rFonts w:ascii="Times New Roman" w:hAnsi="Times New Roman" w:cs="Times New Roman"/>
          <w:sz w:val="24"/>
          <w:szCs w:val="24"/>
        </w:rPr>
        <w:t>Если у Вас или кого-либо внезапно появились</w:t>
      </w:r>
      <w:r w:rsidR="00F90CF5">
        <w:rPr>
          <w:rFonts w:ascii="Times New Roman" w:hAnsi="Times New Roman" w:cs="Times New Roman"/>
          <w:sz w:val="24"/>
          <w:szCs w:val="24"/>
        </w:rPr>
        <w:t>:</w:t>
      </w:r>
    </w:p>
    <w:p w:rsidR="002F7E67" w:rsidRDefault="00442318" w:rsidP="004423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79F">
        <w:rPr>
          <w:rFonts w:ascii="Times New Roman" w:hAnsi="Times New Roman" w:cs="Times New Roman"/>
          <w:sz w:val="24"/>
          <w:szCs w:val="24"/>
        </w:rPr>
        <w:t>БОЛИ В ГРУДНОЙ КЛЕТКЕ (ЗА ГРУДИНОЙ)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15A" w:rsidRPr="000A3EAA">
        <w:rPr>
          <w:rFonts w:ascii="Times New Roman" w:hAnsi="Times New Roman" w:cs="Times New Roman"/>
          <w:sz w:val="24"/>
          <w:szCs w:val="24"/>
        </w:rPr>
        <w:t>давя</w:t>
      </w:r>
      <w:r w:rsidR="005E54AE">
        <w:rPr>
          <w:rFonts w:ascii="Times New Roman" w:hAnsi="Times New Roman" w:cs="Times New Roman"/>
          <w:sz w:val="24"/>
          <w:szCs w:val="24"/>
        </w:rPr>
        <w:t>щие, сжимающие, жгуч</w:t>
      </w:r>
      <w:r>
        <w:rPr>
          <w:rFonts w:ascii="Times New Roman" w:hAnsi="Times New Roman" w:cs="Times New Roman"/>
          <w:sz w:val="24"/>
          <w:szCs w:val="24"/>
        </w:rPr>
        <w:t xml:space="preserve">ие, ломящие, </w:t>
      </w:r>
    </w:p>
    <w:p w:rsidR="00500B30" w:rsidRDefault="002F7E67" w:rsidP="004423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115A">
        <w:rPr>
          <w:rFonts w:ascii="Times New Roman" w:hAnsi="Times New Roman" w:cs="Times New Roman"/>
          <w:sz w:val="24"/>
          <w:szCs w:val="24"/>
        </w:rPr>
        <w:t>отдаю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5115A">
        <w:rPr>
          <w:rFonts w:ascii="Times New Roman" w:hAnsi="Times New Roman" w:cs="Times New Roman"/>
          <w:sz w:val="24"/>
          <w:szCs w:val="24"/>
        </w:rPr>
        <w:t xml:space="preserve"> </w:t>
      </w:r>
      <w:r w:rsidR="000A07DD" w:rsidRPr="00180E57">
        <w:rPr>
          <w:rFonts w:ascii="Times New Roman" w:hAnsi="Times New Roman" w:cs="Times New Roman"/>
          <w:sz w:val="24"/>
          <w:szCs w:val="24"/>
        </w:rPr>
        <w:t xml:space="preserve">в область </w:t>
      </w:r>
      <w:r w:rsidR="000A07DD" w:rsidRPr="000A3EAA">
        <w:rPr>
          <w:rFonts w:ascii="Times New Roman" w:hAnsi="Times New Roman" w:cs="Times New Roman"/>
          <w:sz w:val="24"/>
          <w:szCs w:val="24"/>
        </w:rPr>
        <w:t>левого плеча (предплечья), левой лопатки, левой</w:t>
      </w:r>
      <w:r w:rsidR="000A07DD">
        <w:rPr>
          <w:rFonts w:ascii="Times New Roman" w:hAnsi="Times New Roman" w:cs="Times New Roman"/>
          <w:sz w:val="24"/>
          <w:szCs w:val="24"/>
        </w:rPr>
        <w:t xml:space="preserve"> половины шеи и нижней челюсти, или обеих рук</w:t>
      </w:r>
      <w:r w:rsidR="00F90C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E0D5E" w:rsidRDefault="008E0D5E" w:rsidP="008E0D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сопровождаются </w:t>
      </w:r>
      <w:r w:rsidRPr="000A3EAA">
        <w:rPr>
          <w:rFonts w:ascii="Times New Roman" w:hAnsi="Times New Roman" w:cs="Times New Roman"/>
          <w:sz w:val="24"/>
          <w:szCs w:val="24"/>
        </w:rPr>
        <w:t>нехватк</w:t>
      </w:r>
      <w:r>
        <w:rPr>
          <w:rFonts w:ascii="Times New Roman" w:hAnsi="Times New Roman" w:cs="Times New Roman"/>
          <w:sz w:val="24"/>
          <w:szCs w:val="24"/>
        </w:rPr>
        <w:t>ой воздуха, одышкой</w:t>
      </w:r>
      <w:r w:rsidRPr="000A3EAA">
        <w:rPr>
          <w:rFonts w:ascii="Times New Roman" w:hAnsi="Times New Roman" w:cs="Times New Roman"/>
          <w:sz w:val="24"/>
          <w:szCs w:val="24"/>
        </w:rPr>
        <w:t>, резк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A3EAA">
        <w:rPr>
          <w:rFonts w:ascii="Times New Roman" w:hAnsi="Times New Roman" w:cs="Times New Roman"/>
          <w:sz w:val="24"/>
          <w:szCs w:val="24"/>
        </w:rPr>
        <w:t xml:space="preserve"> слабость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A3EA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тошнотой,</w:t>
      </w:r>
    </w:p>
    <w:p w:rsidR="008E0D5E" w:rsidRPr="000A3EAA" w:rsidRDefault="008E0D5E" w:rsidP="008E0D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EAA">
        <w:rPr>
          <w:rFonts w:ascii="Times New Roman" w:hAnsi="Times New Roman" w:cs="Times New Roman"/>
          <w:sz w:val="24"/>
          <w:szCs w:val="24"/>
        </w:rPr>
        <w:t>развиваются на фоне</w:t>
      </w:r>
      <w:r w:rsidR="007554A3">
        <w:rPr>
          <w:rFonts w:ascii="Times New Roman" w:hAnsi="Times New Roman" w:cs="Times New Roman"/>
          <w:sz w:val="24"/>
          <w:szCs w:val="24"/>
        </w:rPr>
        <w:t>,</w:t>
      </w:r>
      <w:r w:rsidR="00DE7994">
        <w:rPr>
          <w:rFonts w:ascii="Times New Roman" w:hAnsi="Times New Roman" w:cs="Times New Roman"/>
          <w:sz w:val="24"/>
          <w:szCs w:val="24"/>
        </w:rPr>
        <w:t xml:space="preserve"> или после</w:t>
      </w:r>
      <w:r w:rsidRPr="000A3EAA">
        <w:rPr>
          <w:rFonts w:ascii="Times New Roman" w:hAnsi="Times New Roman" w:cs="Times New Roman"/>
          <w:sz w:val="24"/>
          <w:szCs w:val="24"/>
        </w:rPr>
        <w:t xml:space="preserve"> физической</w:t>
      </w:r>
      <w:r w:rsidR="007554A3">
        <w:rPr>
          <w:rFonts w:ascii="Times New Roman" w:hAnsi="Times New Roman" w:cs="Times New Roman"/>
          <w:sz w:val="24"/>
          <w:szCs w:val="24"/>
        </w:rPr>
        <w:t>,</w:t>
      </w:r>
      <w:r w:rsidRPr="000A3EAA">
        <w:rPr>
          <w:rFonts w:ascii="Times New Roman" w:hAnsi="Times New Roman" w:cs="Times New Roman"/>
          <w:sz w:val="24"/>
          <w:szCs w:val="24"/>
        </w:rPr>
        <w:t xml:space="preserve"> или психоэмоциональ</w:t>
      </w:r>
      <w:r w:rsidR="00DE7994">
        <w:rPr>
          <w:rFonts w:ascii="Times New Roman" w:hAnsi="Times New Roman" w:cs="Times New Roman"/>
          <w:sz w:val="24"/>
          <w:szCs w:val="24"/>
        </w:rPr>
        <w:t>ной нагрузки,</w:t>
      </w:r>
      <w:r w:rsidRPr="000A3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7DD" w:rsidRDefault="00500B30" w:rsidP="004423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0CF5" w:rsidRPr="00E84275">
        <w:rPr>
          <w:rFonts w:ascii="Times New Roman" w:hAnsi="Times New Roman" w:cs="Times New Roman"/>
          <w:b/>
          <w:sz w:val="24"/>
          <w:szCs w:val="24"/>
        </w:rPr>
        <w:t>держатся более 15 минут</w:t>
      </w:r>
    </w:p>
    <w:p w:rsidR="008E0D5E" w:rsidRDefault="008E0D5E" w:rsidP="006511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91A" w:rsidRPr="00050F5F" w:rsidRDefault="00A57C67" w:rsidP="00F90C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Необходимо </w:t>
      </w:r>
      <w:r w:rsidR="0037181C">
        <w:rPr>
          <w:rFonts w:ascii="Times New Roman" w:hAnsi="Times New Roman" w:cs="Times New Roman"/>
          <w:b/>
          <w:sz w:val="36"/>
          <w:szCs w:val="36"/>
        </w:rPr>
        <w:t>сразу выз</w:t>
      </w:r>
      <w:r w:rsidR="00E74D6C">
        <w:rPr>
          <w:rFonts w:ascii="Times New Roman" w:hAnsi="Times New Roman" w:cs="Times New Roman"/>
          <w:b/>
          <w:sz w:val="36"/>
          <w:szCs w:val="36"/>
        </w:rPr>
        <w:t>вать</w:t>
      </w:r>
      <w:r w:rsidR="0076658F" w:rsidRPr="008E0D5E">
        <w:rPr>
          <w:rFonts w:ascii="Times New Roman" w:hAnsi="Times New Roman" w:cs="Times New Roman"/>
          <w:b/>
          <w:sz w:val="36"/>
          <w:szCs w:val="36"/>
        </w:rPr>
        <w:t xml:space="preserve"> бр</w:t>
      </w:r>
      <w:r w:rsidR="00050F5F">
        <w:rPr>
          <w:rFonts w:ascii="Times New Roman" w:hAnsi="Times New Roman" w:cs="Times New Roman"/>
          <w:b/>
          <w:sz w:val="36"/>
          <w:szCs w:val="36"/>
        </w:rPr>
        <w:t xml:space="preserve">игаду скорой медицинской помощи </w:t>
      </w:r>
      <w:r w:rsidR="009A1691">
        <w:rPr>
          <w:rFonts w:ascii="Times New Roman" w:hAnsi="Times New Roman" w:cs="Times New Roman"/>
          <w:b/>
          <w:sz w:val="36"/>
          <w:szCs w:val="36"/>
        </w:rPr>
        <w:t xml:space="preserve">по номеру телефона: 103 или </w:t>
      </w:r>
      <w:r w:rsidR="00050F5F" w:rsidRPr="00050F5F">
        <w:rPr>
          <w:rFonts w:ascii="Times New Roman" w:hAnsi="Times New Roman" w:cs="Times New Roman"/>
          <w:b/>
          <w:sz w:val="36"/>
          <w:szCs w:val="36"/>
        </w:rPr>
        <w:t>112.</w:t>
      </w:r>
    </w:p>
    <w:p w:rsidR="00E84275" w:rsidRDefault="00E84275" w:rsidP="00F90C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2BD" w:rsidRDefault="00D872BD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приезда бригады</w:t>
      </w:r>
      <w:r w:rsidR="00DC21B0">
        <w:rPr>
          <w:rFonts w:ascii="Times New Roman" w:hAnsi="Times New Roman" w:cs="Times New Roman"/>
          <w:sz w:val="24"/>
          <w:szCs w:val="24"/>
        </w:rPr>
        <w:t xml:space="preserve"> скорой медицинской помощи:</w:t>
      </w:r>
    </w:p>
    <w:p w:rsidR="0076658F" w:rsidRDefault="00D872BD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3529">
        <w:rPr>
          <w:rFonts w:ascii="Times New Roman" w:hAnsi="Times New Roman" w:cs="Times New Roman"/>
          <w:sz w:val="24"/>
          <w:szCs w:val="24"/>
        </w:rPr>
        <w:t xml:space="preserve"> сесть, </w:t>
      </w:r>
      <w:r w:rsidR="0076658F" w:rsidRPr="000A3EAA">
        <w:rPr>
          <w:rFonts w:ascii="Times New Roman" w:hAnsi="Times New Roman" w:cs="Times New Roman"/>
          <w:sz w:val="24"/>
          <w:szCs w:val="24"/>
        </w:rPr>
        <w:t>л</w:t>
      </w:r>
      <w:r w:rsidR="00B73529">
        <w:rPr>
          <w:rFonts w:ascii="Times New Roman" w:hAnsi="Times New Roman" w:cs="Times New Roman"/>
          <w:sz w:val="24"/>
          <w:szCs w:val="24"/>
        </w:rPr>
        <w:t>учше в кресло с подлокотниками, на которые можно опираться</w:t>
      </w:r>
      <w:r w:rsidR="00C76AF2">
        <w:rPr>
          <w:rFonts w:ascii="Times New Roman" w:hAnsi="Times New Roman" w:cs="Times New Roman"/>
          <w:sz w:val="24"/>
          <w:szCs w:val="24"/>
        </w:rPr>
        <w:t>,</w:t>
      </w:r>
    </w:p>
    <w:p w:rsidR="00B1037D" w:rsidRDefault="0076658F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3D4E">
        <w:rPr>
          <w:rFonts w:ascii="Times New Roman" w:hAnsi="Times New Roman" w:cs="Times New Roman"/>
          <w:b/>
          <w:sz w:val="24"/>
          <w:szCs w:val="24"/>
        </w:rPr>
        <w:t>принять 0,25 г</w:t>
      </w:r>
      <w:r w:rsidR="003052AD">
        <w:rPr>
          <w:rFonts w:ascii="Times New Roman" w:hAnsi="Times New Roman" w:cs="Times New Roman"/>
          <w:b/>
          <w:sz w:val="24"/>
          <w:szCs w:val="24"/>
        </w:rPr>
        <w:t>.</w:t>
      </w:r>
      <w:r w:rsidRPr="00CA3D4E">
        <w:rPr>
          <w:rFonts w:ascii="Times New Roman" w:hAnsi="Times New Roman" w:cs="Times New Roman"/>
          <w:b/>
          <w:sz w:val="24"/>
          <w:szCs w:val="24"/>
        </w:rPr>
        <w:t xml:space="preserve"> ацетилсалициловой кислоты (аспирина) (</w:t>
      </w:r>
      <w:r w:rsidR="00C76AF2">
        <w:rPr>
          <w:rFonts w:ascii="Times New Roman" w:hAnsi="Times New Roman" w:cs="Times New Roman"/>
          <w:b/>
          <w:sz w:val="24"/>
          <w:szCs w:val="24"/>
        </w:rPr>
        <w:t>таблетку разжевать, проглотить),</w:t>
      </w:r>
    </w:p>
    <w:p w:rsidR="0076658F" w:rsidRDefault="00B1037D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A3D4E">
        <w:rPr>
          <w:rFonts w:ascii="Times New Roman" w:hAnsi="Times New Roman" w:cs="Times New Roman"/>
          <w:b/>
          <w:sz w:val="24"/>
          <w:szCs w:val="24"/>
        </w:rPr>
        <w:t>принять</w:t>
      </w:r>
      <w:r w:rsidR="0076658F" w:rsidRPr="00CA3D4E">
        <w:rPr>
          <w:rFonts w:ascii="Times New Roman" w:hAnsi="Times New Roman" w:cs="Times New Roman"/>
          <w:b/>
          <w:sz w:val="24"/>
          <w:szCs w:val="24"/>
        </w:rPr>
        <w:t xml:space="preserve"> 0,5 мг</w:t>
      </w:r>
      <w:r w:rsidR="003052AD">
        <w:rPr>
          <w:rFonts w:ascii="Times New Roman" w:hAnsi="Times New Roman" w:cs="Times New Roman"/>
          <w:b/>
          <w:sz w:val="24"/>
          <w:szCs w:val="24"/>
        </w:rPr>
        <w:t>.</w:t>
      </w:r>
      <w:r w:rsidR="0076658F" w:rsidRPr="00CA3D4E">
        <w:rPr>
          <w:rFonts w:ascii="Times New Roman" w:hAnsi="Times New Roman" w:cs="Times New Roman"/>
          <w:b/>
          <w:sz w:val="24"/>
          <w:szCs w:val="24"/>
        </w:rPr>
        <w:t xml:space="preserve"> нитроглицерина </w:t>
      </w:r>
      <w:r w:rsidR="0076658F" w:rsidRPr="00CA3D4E">
        <w:rPr>
          <w:rFonts w:ascii="Times New Roman" w:hAnsi="Times New Roman" w:cs="Times New Roman"/>
          <w:sz w:val="24"/>
          <w:szCs w:val="24"/>
        </w:rPr>
        <w:t>(одну ингаляционную</w:t>
      </w:r>
      <w:r w:rsidR="0076658F" w:rsidRPr="000A3EAA">
        <w:rPr>
          <w:rFonts w:ascii="Times New Roman" w:hAnsi="Times New Roman" w:cs="Times New Roman"/>
          <w:sz w:val="24"/>
          <w:szCs w:val="24"/>
        </w:rPr>
        <w:t xml:space="preserve"> дозу распылить в пол</w:t>
      </w:r>
      <w:r>
        <w:rPr>
          <w:rFonts w:ascii="Times New Roman" w:hAnsi="Times New Roman" w:cs="Times New Roman"/>
          <w:sz w:val="24"/>
          <w:szCs w:val="24"/>
        </w:rPr>
        <w:t>ость рта при задержке дыхания</w:t>
      </w:r>
      <w:r w:rsidR="00264A6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="0076658F" w:rsidRPr="000A3EAA">
        <w:rPr>
          <w:rFonts w:ascii="Times New Roman" w:hAnsi="Times New Roman" w:cs="Times New Roman"/>
          <w:sz w:val="24"/>
          <w:szCs w:val="24"/>
        </w:rPr>
        <w:t>одну таблетку</w:t>
      </w:r>
      <w:r>
        <w:rPr>
          <w:rFonts w:ascii="Times New Roman" w:hAnsi="Times New Roman" w:cs="Times New Roman"/>
          <w:sz w:val="24"/>
          <w:szCs w:val="24"/>
        </w:rPr>
        <w:t xml:space="preserve"> положить под язык</w:t>
      </w:r>
      <w:r w:rsidR="00264A6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или одну </w:t>
      </w:r>
      <w:r w:rsidR="0076658F" w:rsidRPr="000A3EAA">
        <w:rPr>
          <w:rFonts w:ascii="Times New Roman" w:hAnsi="Times New Roman" w:cs="Times New Roman"/>
          <w:sz w:val="24"/>
          <w:szCs w:val="24"/>
        </w:rPr>
        <w:t>капсулу предва</w:t>
      </w:r>
      <w:r w:rsidR="00C76AF2">
        <w:rPr>
          <w:rFonts w:ascii="Times New Roman" w:hAnsi="Times New Roman" w:cs="Times New Roman"/>
          <w:sz w:val="24"/>
          <w:szCs w:val="24"/>
        </w:rPr>
        <w:t>рительно раскусить, не глотать),</w:t>
      </w:r>
      <w:r w:rsidR="0076658F" w:rsidRPr="000A3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089" w:rsidRPr="000A3EAA" w:rsidRDefault="00DD5089" w:rsidP="00DD5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расстегнуть ворот рубашки</w:t>
      </w:r>
      <w:r w:rsidR="00AE245D">
        <w:rPr>
          <w:rFonts w:ascii="Times New Roman" w:hAnsi="Times New Roman" w:cs="Times New Roman"/>
          <w:sz w:val="24"/>
          <w:szCs w:val="24"/>
        </w:rPr>
        <w:t>,</w:t>
      </w:r>
      <w:r w:rsidRPr="000A3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проветрить помещение</w:t>
      </w:r>
      <w:r w:rsidR="00C76AF2">
        <w:rPr>
          <w:rFonts w:ascii="Times New Roman" w:hAnsi="Times New Roman" w:cs="Times New Roman"/>
          <w:sz w:val="24"/>
          <w:szCs w:val="24"/>
        </w:rPr>
        <w:t xml:space="preserve"> (открыть форточки или окно),</w:t>
      </w:r>
    </w:p>
    <w:p w:rsidR="00BD1C3B" w:rsidRPr="000A3EAA" w:rsidRDefault="00BD1C3B" w:rsidP="00BD1C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EAA">
        <w:rPr>
          <w:rFonts w:ascii="Times New Roman" w:hAnsi="Times New Roman" w:cs="Times New Roman"/>
          <w:sz w:val="24"/>
          <w:szCs w:val="24"/>
        </w:rPr>
        <w:t>- е</w:t>
      </w:r>
      <w:r>
        <w:rPr>
          <w:rFonts w:ascii="Times New Roman" w:hAnsi="Times New Roman" w:cs="Times New Roman"/>
          <w:sz w:val="24"/>
          <w:szCs w:val="24"/>
        </w:rPr>
        <w:t xml:space="preserve">сли </w:t>
      </w:r>
      <w:r w:rsidRPr="00050CCF">
        <w:rPr>
          <w:rFonts w:ascii="Times New Roman" w:hAnsi="Times New Roman" w:cs="Times New Roman"/>
          <w:b/>
          <w:sz w:val="24"/>
          <w:szCs w:val="24"/>
        </w:rPr>
        <w:t>через 5-7 минут</w:t>
      </w:r>
      <w:r w:rsidRPr="000A3EAA">
        <w:rPr>
          <w:rFonts w:ascii="Times New Roman" w:hAnsi="Times New Roman" w:cs="Times New Roman"/>
          <w:sz w:val="24"/>
          <w:szCs w:val="24"/>
        </w:rPr>
        <w:t xml:space="preserve"> после пр</w:t>
      </w:r>
      <w:r w:rsidR="00AE245D">
        <w:rPr>
          <w:rFonts w:ascii="Times New Roman" w:hAnsi="Times New Roman" w:cs="Times New Roman"/>
          <w:sz w:val="24"/>
          <w:szCs w:val="24"/>
        </w:rPr>
        <w:t xml:space="preserve">иема аспирина </w:t>
      </w:r>
      <w:r w:rsidRPr="000A3EAA">
        <w:rPr>
          <w:rFonts w:ascii="Times New Roman" w:hAnsi="Times New Roman" w:cs="Times New Roman"/>
          <w:sz w:val="24"/>
          <w:szCs w:val="24"/>
        </w:rPr>
        <w:t>и нитроглицерина боли сохран</w:t>
      </w:r>
      <w:r w:rsidR="00AE245D">
        <w:rPr>
          <w:rFonts w:ascii="Times New Roman" w:hAnsi="Times New Roman" w:cs="Times New Roman"/>
          <w:sz w:val="24"/>
          <w:szCs w:val="24"/>
        </w:rPr>
        <w:t xml:space="preserve">яются необходимо в обязательном </w:t>
      </w:r>
      <w:r w:rsidRPr="000A3EAA">
        <w:rPr>
          <w:rFonts w:ascii="Times New Roman" w:hAnsi="Times New Roman" w:cs="Times New Roman"/>
          <w:sz w:val="24"/>
          <w:szCs w:val="24"/>
        </w:rPr>
        <w:t>порядке вызвать бригаду скорой медицинской помощи</w:t>
      </w:r>
      <w:r w:rsidR="005B774B">
        <w:rPr>
          <w:rFonts w:ascii="Times New Roman" w:hAnsi="Times New Roman" w:cs="Times New Roman"/>
          <w:sz w:val="24"/>
          <w:szCs w:val="24"/>
        </w:rPr>
        <w:t xml:space="preserve"> </w:t>
      </w:r>
      <w:r w:rsidR="00264A67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5B774B" w:rsidRPr="003863AE">
        <w:rPr>
          <w:rFonts w:ascii="Times New Roman" w:hAnsi="Times New Roman" w:cs="Times New Roman"/>
          <w:sz w:val="24"/>
          <w:szCs w:val="24"/>
        </w:rPr>
        <w:t>(</w:t>
      </w:r>
      <w:r w:rsidR="00264A67" w:rsidRPr="003863AE">
        <w:rPr>
          <w:rFonts w:ascii="Times New Roman" w:hAnsi="Times New Roman" w:cs="Times New Roman"/>
          <w:sz w:val="24"/>
          <w:szCs w:val="24"/>
        </w:rPr>
        <w:t xml:space="preserve">в случае, </w:t>
      </w:r>
      <w:r w:rsidR="005B774B" w:rsidRPr="003863AE">
        <w:rPr>
          <w:rFonts w:ascii="Times New Roman" w:hAnsi="Times New Roman" w:cs="Times New Roman"/>
          <w:sz w:val="24"/>
          <w:szCs w:val="24"/>
        </w:rPr>
        <w:t>если не вызвана ранее)</w:t>
      </w:r>
      <w:r w:rsidR="005B774B">
        <w:rPr>
          <w:rFonts w:ascii="Times New Roman" w:hAnsi="Times New Roman" w:cs="Times New Roman"/>
          <w:sz w:val="24"/>
          <w:szCs w:val="24"/>
        </w:rPr>
        <w:t xml:space="preserve"> </w:t>
      </w:r>
      <w:r w:rsidRPr="000A3EAA">
        <w:rPr>
          <w:rFonts w:ascii="Times New Roman" w:hAnsi="Times New Roman" w:cs="Times New Roman"/>
          <w:sz w:val="24"/>
          <w:szCs w:val="24"/>
        </w:rPr>
        <w:t xml:space="preserve">и </w:t>
      </w:r>
      <w:r w:rsidRPr="000C2A3E">
        <w:rPr>
          <w:rFonts w:ascii="Times New Roman" w:hAnsi="Times New Roman" w:cs="Times New Roman"/>
          <w:b/>
          <w:sz w:val="24"/>
          <w:szCs w:val="24"/>
        </w:rPr>
        <w:t>второй раз принять нитроглицерин</w:t>
      </w:r>
      <w:r w:rsidR="00C76AF2">
        <w:rPr>
          <w:rFonts w:ascii="Times New Roman" w:hAnsi="Times New Roman" w:cs="Times New Roman"/>
          <w:sz w:val="24"/>
          <w:szCs w:val="24"/>
        </w:rPr>
        <w:t>,</w:t>
      </w:r>
    </w:p>
    <w:p w:rsidR="00BD1C3B" w:rsidRPr="000A3EAA" w:rsidRDefault="00BD1C3B" w:rsidP="00BD1C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EAA">
        <w:rPr>
          <w:rFonts w:ascii="Times New Roman" w:hAnsi="Times New Roman" w:cs="Times New Roman"/>
          <w:sz w:val="24"/>
          <w:szCs w:val="24"/>
        </w:rPr>
        <w:t xml:space="preserve">- если </w:t>
      </w:r>
      <w:r w:rsidRPr="00050CCF">
        <w:rPr>
          <w:rFonts w:ascii="Times New Roman" w:hAnsi="Times New Roman" w:cs="Times New Roman"/>
          <w:b/>
          <w:sz w:val="24"/>
          <w:szCs w:val="24"/>
        </w:rPr>
        <w:t>через 10 мин</w:t>
      </w:r>
      <w:r w:rsidRPr="000A3EAA">
        <w:rPr>
          <w:rFonts w:ascii="Times New Roman" w:hAnsi="Times New Roman" w:cs="Times New Roman"/>
          <w:sz w:val="24"/>
          <w:szCs w:val="24"/>
        </w:rPr>
        <w:t xml:space="preserve"> после приема второй дозы нитроглицерина боли сохраняются, необходимо в </w:t>
      </w:r>
      <w:r w:rsidRPr="00050CCF">
        <w:rPr>
          <w:rFonts w:ascii="Times New Roman" w:hAnsi="Times New Roman" w:cs="Times New Roman"/>
          <w:b/>
          <w:sz w:val="24"/>
          <w:szCs w:val="24"/>
        </w:rPr>
        <w:t>третий раз принять нитроглицерин</w:t>
      </w:r>
      <w:r w:rsidR="00C76AF2">
        <w:rPr>
          <w:rFonts w:ascii="Times New Roman" w:hAnsi="Times New Roman" w:cs="Times New Roman"/>
          <w:sz w:val="24"/>
          <w:szCs w:val="24"/>
        </w:rPr>
        <w:t>,</w:t>
      </w:r>
    </w:p>
    <w:p w:rsidR="0076658F" w:rsidRDefault="0076658F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EAA">
        <w:rPr>
          <w:rFonts w:ascii="Times New Roman" w:hAnsi="Times New Roman" w:cs="Times New Roman"/>
          <w:sz w:val="24"/>
          <w:szCs w:val="24"/>
        </w:rPr>
        <w:t xml:space="preserve">- если после </w:t>
      </w:r>
      <w:r w:rsidR="00D136B9">
        <w:rPr>
          <w:rFonts w:ascii="Times New Roman" w:hAnsi="Times New Roman" w:cs="Times New Roman"/>
          <w:sz w:val="24"/>
          <w:szCs w:val="24"/>
        </w:rPr>
        <w:t>приема</w:t>
      </w:r>
      <w:r w:rsidRPr="000A3EAA">
        <w:rPr>
          <w:rFonts w:ascii="Times New Roman" w:hAnsi="Times New Roman" w:cs="Times New Roman"/>
          <w:sz w:val="24"/>
          <w:szCs w:val="24"/>
        </w:rPr>
        <w:t xml:space="preserve"> нитроглицерина появилась резкая слабость, потливость, одышка, необходимо лечь, поднять ноги (на валик и т.п.), выпить 1 стакан воды</w:t>
      </w:r>
      <w:r w:rsidR="00C76AF2">
        <w:rPr>
          <w:rFonts w:ascii="Times New Roman" w:hAnsi="Times New Roman" w:cs="Times New Roman"/>
          <w:sz w:val="24"/>
          <w:szCs w:val="24"/>
        </w:rPr>
        <w:t>,</w:t>
      </w:r>
    </w:p>
    <w:p w:rsidR="009B7539" w:rsidRPr="000A3EAA" w:rsidRDefault="009B7539" w:rsidP="007665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ожидать приезд</w:t>
      </w:r>
      <w:r w:rsidR="004424DF">
        <w:rPr>
          <w:rFonts w:ascii="Times New Roman" w:hAnsi="Times New Roman" w:cs="Times New Roman"/>
          <w:sz w:val="24"/>
          <w:szCs w:val="24"/>
        </w:rPr>
        <w:t>а</w:t>
      </w:r>
      <w:r w:rsidR="00DA21FB">
        <w:rPr>
          <w:rFonts w:ascii="Times New Roman" w:hAnsi="Times New Roman" w:cs="Times New Roman"/>
          <w:sz w:val="24"/>
          <w:szCs w:val="24"/>
        </w:rPr>
        <w:t xml:space="preserve"> бригады</w:t>
      </w:r>
      <w:r>
        <w:rPr>
          <w:rFonts w:ascii="Times New Roman" w:hAnsi="Times New Roman" w:cs="Times New Roman"/>
          <w:sz w:val="24"/>
          <w:szCs w:val="24"/>
        </w:rPr>
        <w:t xml:space="preserve"> скорой медицинской</w:t>
      </w:r>
      <w:r w:rsidR="00DA21FB">
        <w:rPr>
          <w:rFonts w:ascii="Times New Roman" w:hAnsi="Times New Roman" w:cs="Times New Roman"/>
          <w:sz w:val="24"/>
          <w:szCs w:val="24"/>
        </w:rPr>
        <w:t xml:space="preserve">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1C3B" w:rsidRDefault="00BD1C3B" w:rsidP="007557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F4F" w:rsidRDefault="0076658F" w:rsidP="00A25038">
      <w:pPr>
        <w:spacing w:after="0" w:line="240" w:lineRule="auto"/>
        <w:ind w:firstLine="708"/>
        <w:jc w:val="both"/>
      </w:pPr>
      <w:r w:rsidRPr="000A3EA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25A2F1" wp14:editId="2DE8D716">
            <wp:extent cx="4448175" cy="2838450"/>
            <wp:effectExtent l="0" t="0" r="9525" b="0"/>
            <wp:docPr id="1" name="Рисунок 1" descr="https://www.garant.ru/files/1/3/1315331/pict16-729369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garant.ru/files/1/3/1315331/pict16-7293699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331" cy="287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1F4F" w:rsidSect="00B27A4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E7"/>
    <w:rsid w:val="00037FAB"/>
    <w:rsid w:val="00050F5F"/>
    <w:rsid w:val="000A07DD"/>
    <w:rsid w:val="00125604"/>
    <w:rsid w:val="001541A6"/>
    <w:rsid w:val="00166D06"/>
    <w:rsid w:val="00180E57"/>
    <w:rsid w:val="0022290A"/>
    <w:rsid w:val="00254477"/>
    <w:rsid w:val="00264A67"/>
    <w:rsid w:val="002F41F7"/>
    <w:rsid w:val="002F7E67"/>
    <w:rsid w:val="003052AD"/>
    <w:rsid w:val="00335F6C"/>
    <w:rsid w:val="00343BC5"/>
    <w:rsid w:val="0037181C"/>
    <w:rsid w:val="003863AE"/>
    <w:rsid w:val="00416CB1"/>
    <w:rsid w:val="00437F0E"/>
    <w:rsid w:val="00442318"/>
    <w:rsid w:val="004424DF"/>
    <w:rsid w:val="00463D3E"/>
    <w:rsid w:val="0048391A"/>
    <w:rsid w:val="004E35A0"/>
    <w:rsid w:val="00500B30"/>
    <w:rsid w:val="0056597E"/>
    <w:rsid w:val="005709CD"/>
    <w:rsid w:val="005B774B"/>
    <w:rsid w:val="005C6E82"/>
    <w:rsid w:val="005E54AE"/>
    <w:rsid w:val="005F2058"/>
    <w:rsid w:val="0065115A"/>
    <w:rsid w:val="006566ED"/>
    <w:rsid w:val="006974E8"/>
    <w:rsid w:val="006A12F7"/>
    <w:rsid w:val="006E325F"/>
    <w:rsid w:val="007129A3"/>
    <w:rsid w:val="007554A3"/>
    <w:rsid w:val="007557AB"/>
    <w:rsid w:val="0076658F"/>
    <w:rsid w:val="0077780B"/>
    <w:rsid w:val="007A4524"/>
    <w:rsid w:val="007A6F82"/>
    <w:rsid w:val="007D103D"/>
    <w:rsid w:val="007F1BF8"/>
    <w:rsid w:val="00877A84"/>
    <w:rsid w:val="00882A9B"/>
    <w:rsid w:val="008A57AB"/>
    <w:rsid w:val="008C3F2B"/>
    <w:rsid w:val="008E0D5E"/>
    <w:rsid w:val="00956D48"/>
    <w:rsid w:val="0097479F"/>
    <w:rsid w:val="00991865"/>
    <w:rsid w:val="009A1691"/>
    <w:rsid w:val="009A2521"/>
    <w:rsid w:val="009B7539"/>
    <w:rsid w:val="00A25038"/>
    <w:rsid w:val="00A57C67"/>
    <w:rsid w:val="00A963A1"/>
    <w:rsid w:val="00AA31CA"/>
    <w:rsid w:val="00AA78E3"/>
    <w:rsid w:val="00AE245D"/>
    <w:rsid w:val="00B1037D"/>
    <w:rsid w:val="00B12FFE"/>
    <w:rsid w:val="00B27A4C"/>
    <w:rsid w:val="00B371FE"/>
    <w:rsid w:val="00B73529"/>
    <w:rsid w:val="00BD1C3B"/>
    <w:rsid w:val="00C76AF2"/>
    <w:rsid w:val="00CA3D4E"/>
    <w:rsid w:val="00CA786F"/>
    <w:rsid w:val="00CE1FDF"/>
    <w:rsid w:val="00CE67AB"/>
    <w:rsid w:val="00D0798F"/>
    <w:rsid w:val="00D136B9"/>
    <w:rsid w:val="00D306F8"/>
    <w:rsid w:val="00D4364E"/>
    <w:rsid w:val="00D80B7A"/>
    <w:rsid w:val="00D872BD"/>
    <w:rsid w:val="00DA21FB"/>
    <w:rsid w:val="00DB7F75"/>
    <w:rsid w:val="00DC21B0"/>
    <w:rsid w:val="00DD5089"/>
    <w:rsid w:val="00DE6BCE"/>
    <w:rsid w:val="00DE7994"/>
    <w:rsid w:val="00DF1A3D"/>
    <w:rsid w:val="00E2674D"/>
    <w:rsid w:val="00E74D6C"/>
    <w:rsid w:val="00E84275"/>
    <w:rsid w:val="00E97A55"/>
    <w:rsid w:val="00EA1DD4"/>
    <w:rsid w:val="00ED37CC"/>
    <w:rsid w:val="00EE1DED"/>
    <w:rsid w:val="00F019BB"/>
    <w:rsid w:val="00F0574D"/>
    <w:rsid w:val="00F11F4F"/>
    <w:rsid w:val="00F90CF5"/>
    <w:rsid w:val="00FC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66A5D-E9F3-4EDF-8620-40FA7FBD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7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Елена Леонидовна</dc:creator>
  <cp:keywords/>
  <dc:description/>
  <cp:lastModifiedBy>Субботина Елена Леонидовна</cp:lastModifiedBy>
  <cp:revision>100</cp:revision>
  <cp:lastPrinted>2021-06-15T12:52:00Z</cp:lastPrinted>
  <dcterms:created xsi:type="dcterms:W3CDTF">2021-06-11T06:17:00Z</dcterms:created>
  <dcterms:modified xsi:type="dcterms:W3CDTF">2021-06-16T07:55:00Z</dcterms:modified>
</cp:coreProperties>
</file>